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left="721" w:hanging="640" w:hangingChars="200"/>
        <w:jc w:val="both"/>
        <w:outlineLvl w:val="1"/>
        <w:rPr>
          <w:rFonts w:hint="eastAsia" w:ascii="Times New Roman" w:hAnsi="Times New Roman" w:eastAsia="仿宋" w:cs="仿宋"/>
          <w:sz w:val="32"/>
          <w:szCs w:val="32"/>
        </w:rPr>
      </w:pPr>
      <w:r>
        <w:rPr>
          <w:rFonts w:hint="eastAsia" w:ascii="Times New Roman" w:hAnsi="Times New Roman" w:eastAsia="仿宋" w:cs="仿宋"/>
          <w:sz w:val="32"/>
          <w:szCs w:val="32"/>
        </w:rPr>
        <w:t>附件</w:t>
      </w:r>
      <w:r>
        <w:rPr>
          <w:rFonts w:hint="eastAsia" w:ascii="Times New Roman" w:hAnsi="Times New Roman" w:eastAsia="仿宋" w:cs="仿宋"/>
          <w:sz w:val="32"/>
          <w:szCs w:val="32"/>
          <w:lang w:val="en-US" w:eastAsia="zh-CN"/>
        </w:rPr>
        <w:t>2</w:t>
      </w:r>
      <w:r>
        <w:rPr>
          <w:rFonts w:hint="eastAsia" w:ascii="Times New Roman" w:hAnsi="Times New Roman"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hanging="6" w:firstLineChars="0"/>
        <w:jc w:val="center"/>
        <w:textAlignment w:val="auto"/>
        <w:outlineLvl w:val="1"/>
        <w:rPr>
          <w:rFonts w:hint="eastAsia" w:ascii="Times New Roman" w:hAnsi="Times New Roman" w:eastAsia="方正小标宋简体"/>
          <w:b/>
          <w:bCs/>
          <w:sz w:val="40"/>
          <w:szCs w:val="40"/>
          <w:highlight w:val="none"/>
          <w:lang w:val="en-US" w:eastAsia="zh-CN"/>
        </w:rPr>
      </w:pPr>
      <w:r>
        <w:rPr>
          <w:rFonts w:hint="eastAsia" w:ascii="Times New Roman" w:hAnsi="Times New Roman" w:eastAsia="方正小标宋简体"/>
          <w:b/>
          <w:bCs/>
          <w:sz w:val="40"/>
          <w:szCs w:val="40"/>
          <w:highlight w:val="none"/>
          <w:lang w:val="en-US" w:eastAsia="zh-CN"/>
        </w:rPr>
        <w:t>四校联合</w:t>
      </w:r>
      <w:r>
        <w:rPr>
          <w:rFonts w:hint="default" w:ascii="Times New Roman" w:hAnsi="Times New Roman" w:eastAsia="方正小标宋简体"/>
          <w:b/>
          <w:bCs/>
          <w:sz w:val="40"/>
          <w:szCs w:val="40"/>
          <w:highlight w:val="none"/>
          <w:lang w:val="en-US" w:eastAsia="zh-CN"/>
        </w:rPr>
        <w:t>朋辈</w:t>
      </w:r>
      <w:r>
        <w:rPr>
          <w:rFonts w:hint="eastAsia" w:ascii="Times New Roman" w:hAnsi="Times New Roman" w:eastAsia="方正小标宋简体"/>
          <w:b/>
          <w:bCs/>
          <w:sz w:val="40"/>
          <w:szCs w:val="40"/>
          <w:highlight w:val="none"/>
          <w:lang w:val="en-US" w:eastAsia="zh-CN"/>
        </w:rPr>
        <w:t>心理</w:t>
      </w:r>
      <w:r>
        <w:rPr>
          <w:rFonts w:hint="default" w:ascii="Times New Roman" w:hAnsi="Times New Roman" w:eastAsia="方正小标宋简体"/>
          <w:b/>
          <w:bCs/>
          <w:sz w:val="40"/>
          <w:szCs w:val="40"/>
          <w:highlight w:val="none"/>
          <w:lang w:val="en-US" w:eastAsia="zh-CN"/>
        </w:rPr>
        <w:t>论坛暨</w:t>
      </w:r>
      <w:r>
        <w:rPr>
          <w:rFonts w:hint="eastAsia" w:ascii="Times New Roman" w:hAnsi="Times New Roman" w:eastAsia="方正小标宋简体"/>
          <w:b/>
          <w:bCs/>
          <w:sz w:val="40"/>
          <w:szCs w:val="40"/>
          <w:highlight w:val="none"/>
          <w:lang w:val="en-US" w:eastAsia="zh-CN"/>
        </w:rPr>
        <w:t>第十七届“5·25”</w:t>
      </w:r>
    </w:p>
    <w:p>
      <w:pPr>
        <w:keepNext w:val="0"/>
        <w:keepLines w:val="0"/>
        <w:pageBreakBefore w:val="0"/>
        <w:widowControl w:val="0"/>
        <w:kinsoku/>
        <w:wordWrap/>
        <w:overflowPunct/>
        <w:topLinePunct w:val="0"/>
        <w:autoSpaceDE/>
        <w:autoSpaceDN/>
        <w:bidi w:val="0"/>
        <w:adjustRightInd/>
        <w:snapToGrid/>
        <w:spacing w:line="600" w:lineRule="exact"/>
        <w:ind w:left="0" w:leftChars="0" w:hanging="6" w:firstLineChars="0"/>
        <w:jc w:val="center"/>
        <w:textAlignment w:val="auto"/>
        <w:outlineLvl w:val="1"/>
        <w:rPr>
          <w:rFonts w:hint="default" w:ascii="Times New Roman" w:hAnsi="Times New Roman" w:eastAsia="方正小标宋简体"/>
          <w:b/>
          <w:bCs/>
          <w:sz w:val="40"/>
          <w:szCs w:val="40"/>
          <w:highlight w:val="none"/>
          <w:lang w:val="en-US" w:eastAsia="zh-CN"/>
        </w:rPr>
      </w:pPr>
      <w:r>
        <w:rPr>
          <w:rFonts w:hint="eastAsia" w:ascii="Times New Roman" w:hAnsi="Times New Roman" w:eastAsia="方正小标宋简体"/>
          <w:b/>
          <w:bCs/>
          <w:sz w:val="40"/>
          <w:szCs w:val="40"/>
          <w:highlight w:val="none"/>
          <w:lang w:val="en-US" w:eastAsia="zh-CN"/>
        </w:rPr>
        <w:t>大学生</w:t>
      </w:r>
      <w:r>
        <w:rPr>
          <w:rFonts w:hint="default" w:ascii="Times New Roman" w:hAnsi="Times New Roman" w:eastAsia="方正小标宋简体"/>
          <w:b/>
          <w:bCs/>
          <w:sz w:val="40"/>
          <w:szCs w:val="40"/>
          <w:highlight w:val="none"/>
          <w:lang w:val="en-US" w:eastAsia="zh-CN"/>
        </w:rPr>
        <w:t>心理健康节</w:t>
      </w:r>
      <w:r>
        <w:rPr>
          <w:rFonts w:hint="eastAsia" w:ascii="Times New Roman" w:hAnsi="Times New Roman" w:eastAsia="方正小标宋简体"/>
          <w:b/>
          <w:bCs/>
          <w:sz w:val="40"/>
          <w:szCs w:val="40"/>
          <w:highlight w:val="none"/>
          <w:lang w:val="en-US" w:eastAsia="zh-CN"/>
        </w:rPr>
        <w:t>开幕式活动方案</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jc w:val="left"/>
        <w:textAlignment w:val="auto"/>
        <w:rPr>
          <w:rFonts w:ascii="Times New Roman" w:hAnsi="Times New Roman" w:eastAsia="黑体" w:cs="黑体"/>
          <w:b/>
          <w:bCs/>
          <w:sz w:val="32"/>
          <w:szCs w:val="32"/>
        </w:rPr>
      </w:pPr>
      <w:r>
        <w:rPr>
          <w:rFonts w:hint="eastAsia" w:ascii="Times New Roman" w:hAnsi="Times New Roman" w:eastAsia="黑体" w:cs="黑体"/>
          <w:b/>
          <w:bCs/>
          <w:sz w:val="32"/>
          <w:szCs w:val="32"/>
        </w:rPr>
        <w:t>一、活动主题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阳光心“晴” 温暖同行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黑体" w:cs="黑体"/>
          <w:b/>
          <w:bCs/>
          <w:sz w:val="32"/>
          <w:szCs w:val="32"/>
          <w:lang w:val="en-US" w:eastAsia="zh-CN"/>
        </w:rPr>
      </w:pPr>
      <w:r>
        <w:rPr>
          <w:rFonts w:hint="eastAsia" w:ascii="Times New Roman" w:hAnsi="Times New Roman" w:eastAsia="黑体" w:cs="黑体"/>
          <w:b/>
          <w:bCs/>
          <w:sz w:val="32"/>
          <w:szCs w:val="32"/>
          <w:lang w:val="en-US" w:eastAsia="zh-CN"/>
        </w:rPr>
        <w:t>二、活动目的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lang w:val="en-US" w:eastAsia="zh-CN"/>
        </w:rPr>
        <w:t>大学生心理健康教育学生队伍已经成为高校中普及心理健康知识、促进大学生心灵成长的重要朋辈力量。为了更好地发挥我校作为湖南省高校心理健康教育示范中心的示范引领作用，与对口协作高校共同提升心理育人能力，搭建各校朋辈心理工作者学习交流的平台，进一步提升朋辈心理工作水平，以“</w:t>
      </w:r>
      <w:r>
        <w:rPr>
          <w:rFonts w:hint="eastAsia" w:ascii="Times New Roman" w:hAnsi="Times New Roman" w:eastAsia="仿宋_GB2312"/>
          <w:sz w:val="32"/>
          <w:szCs w:val="32"/>
          <w:highlight w:val="none"/>
          <w:lang w:val="en-US" w:eastAsia="zh-CN"/>
        </w:rPr>
        <w:t>阳光心‘晴</w:t>
      </w:r>
      <w:r>
        <w:rPr>
          <w:rFonts w:hint="default"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，温暖同行</w:t>
      </w:r>
      <w:r>
        <w:rPr>
          <w:rFonts w:hint="eastAsia" w:ascii="Times New Roman" w:hAnsi="Times New Roman" w:eastAsia="仿宋_GB2312"/>
          <w:sz w:val="32"/>
          <w:szCs w:val="32"/>
          <w:lang w:val="en-US" w:eastAsia="zh-CN"/>
        </w:rPr>
        <w:t>”为主题</w:t>
      </w:r>
      <w:bookmarkStart w:id="0" w:name="_GoBack"/>
      <w:bookmarkEnd w:id="0"/>
      <w:r>
        <w:rPr>
          <w:rFonts w:hint="eastAsia" w:ascii="Times New Roman" w:hAnsi="Times New Roman" w:eastAsia="仿宋_GB2312"/>
          <w:sz w:val="32"/>
          <w:szCs w:val="32"/>
          <w:lang w:val="en-US" w:eastAsia="zh-CN"/>
        </w:rPr>
        <w:t>，举办四校联合朋辈心理论坛暨第十七届“5·25”大学生心理健康节开幕式。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黑体" w:cs="黑体"/>
          <w:b/>
          <w:bCs/>
          <w:sz w:val="32"/>
          <w:szCs w:val="32"/>
        </w:rPr>
      </w:pPr>
      <w:r>
        <w:rPr>
          <w:rFonts w:hint="eastAsia" w:ascii="Times New Roman" w:hAnsi="Times New Roman" w:eastAsia="黑体" w:cs="黑体"/>
          <w:b/>
          <w:bCs/>
          <w:sz w:val="32"/>
          <w:szCs w:val="32"/>
          <w:lang w:val="en-US" w:eastAsia="zh-CN"/>
        </w:rPr>
        <w:t>三</w:t>
      </w:r>
      <w:r>
        <w:rPr>
          <w:rFonts w:hint="eastAsia" w:ascii="Times New Roman" w:hAnsi="Times New Roman" w:eastAsia="黑体" w:cs="黑体"/>
          <w:b/>
          <w:bCs/>
          <w:sz w:val="32"/>
          <w:szCs w:val="32"/>
        </w:rPr>
        <w:t>、活动时间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20</w:t>
      </w:r>
      <w:r>
        <w:rPr>
          <w:rFonts w:hint="eastAsia" w:ascii="Times New Roman" w:hAnsi="Times New Roman" w:eastAsia="仿宋_GB2312"/>
          <w:sz w:val="32"/>
          <w:szCs w:val="32"/>
          <w:highlight w:val="none"/>
          <w:lang w:val="en-US" w:eastAsia="zh-CN"/>
        </w:rPr>
        <w:t>22</w:t>
      </w:r>
      <w:r>
        <w:rPr>
          <w:rFonts w:hint="eastAsia" w:ascii="Times New Roman" w:hAnsi="Times New Roman" w:eastAsia="仿宋_GB2312"/>
          <w:sz w:val="32"/>
          <w:szCs w:val="32"/>
          <w:highlight w:val="none"/>
        </w:rPr>
        <w:t>年</w:t>
      </w: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月</w:t>
      </w: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rPr>
        <w:t>日</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周二</w:t>
      </w:r>
      <w:r>
        <w:rPr>
          <w:rFonts w:hint="eastAsia" w:ascii="Times New Roman" w:hAnsi="Times New Roman"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黑体" w:cs="黑体"/>
          <w:b/>
          <w:bCs/>
          <w:sz w:val="32"/>
          <w:szCs w:val="32"/>
          <w:lang w:eastAsia="zh-CN"/>
        </w:rPr>
      </w:pPr>
      <w:r>
        <w:rPr>
          <w:rFonts w:hint="eastAsia" w:ascii="Times New Roman" w:hAnsi="Times New Roman" w:eastAsia="黑体" w:cs="黑体"/>
          <w:b/>
          <w:bCs/>
          <w:sz w:val="32"/>
          <w:szCs w:val="32"/>
          <w:lang w:val="en-US" w:eastAsia="zh-CN"/>
        </w:rPr>
        <w:t>四、参加人员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湖南农业大学/湖南文理学院/怀化学院/湖南生物机电职业技术学院教师代表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湖南农业大学/湖南文理学院/怀化学院/湖南生物机电职业技术学院朋辈心理工作者代表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黑体" w:cs="黑体"/>
          <w:b/>
          <w:bCs/>
          <w:sz w:val="32"/>
          <w:szCs w:val="32"/>
          <w:lang w:val="en-US" w:eastAsia="zh-CN"/>
        </w:rPr>
      </w:pPr>
      <w:r>
        <w:rPr>
          <w:rFonts w:hint="eastAsia" w:ascii="Times New Roman" w:hAnsi="Times New Roman" w:eastAsia="黑体" w:cs="黑体"/>
          <w:b/>
          <w:bCs/>
          <w:sz w:val="32"/>
          <w:szCs w:val="32"/>
          <w:lang w:val="en-US" w:eastAsia="zh-CN"/>
        </w:rPr>
        <w:t>五、活动地点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视疫情防控形势而定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黑体" w:cs="黑体"/>
          <w:b/>
          <w:bCs/>
          <w:sz w:val="32"/>
          <w:szCs w:val="32"/>
          <w:lang w:val="en-US" w:eastAsia="zh-CN"/>
        </w:rPr>
      </w:pPr>
      <w:r>
        <w:rPr>
          <w:rFonts w:hint="eastAsia" w:ascii="Times New Roman" w:hAnsi="Times New Roman" w:eastAsia="黑体" w:cs="黑体"/>
          <w:b/>
          <w:bCs/>
          <w:sz w:val="32"/>
          <w:szCs w:val="32"/>
          <w:lang w:val="en-US" w:eastAsia="zh-CN"/>
        </w:rPr>
        <w:t>六、活动内容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（一）开幕式部分（30分钟）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议程：1.领导致开幕词；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2.宣布本届心理健康节活动安排；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605" w:firstLine="320" w:firstLineChars="1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3.朋辈心理互助员代表发起“5·25，我爱我”心理健康倡议；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4.嘉宾讲话。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（二）朋辈心理论坛部分（约60分钟）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议程：1.四校朋辈心理工作风采展示;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2.朋辈工作经验交流分享；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jc w:val="lef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3.学生、教师围绕“助人自助”主题展开交流讨论。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left"/>
        <w:textAlignment w:val="auto"/>
        <w:rPr>
          <w:rFonts w:hint="eastAsia" w:ascii="Times New Roman" w:hAnsi="Times New Roman"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605"/>
        <w:jc w:val="left"/>
        <w:textAlignment w:val="auto"/>
        <w:rPr>
          <w:rFonts w:hint="default" w:ascii="Times New Roman" w:hAnsi="Times New Roman"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5FE3AE-F289-4FB6-9DD4-2E5943A970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EC52EA4F-4F43-48FE-AC6C-EFB16724E875}"/>
  </w:font>
  <w:font w:name="方正小标宋简体">
    <w:panose1 w:val="03000509000000000000"/>
    <w:charset w:val="86"/>
    <w:family w:val="auto"/>
    <w:pitch w:val="default"/>
    <w:sig w:usb0="00000001" w:usb1="080E0000" w:usb2="00000000" w:usb3="00000000" w:csb0="00040000" w:csb1="00000000"/>
    <w:embedRegular r:id="rId3" w:fontKey="{10606823-C7DB-4034-9094-DED7329524F3}"/>
  </w:font>
  <w:font w:name="仿宋_GB2312">
    <w:panose1 w:val="02010609030101010101"/>
    <w:charset w:val="86"/>
    <w:family w:val="auto"/>
    <w:pitch w:val="default"/>
    <w:sig w:usb0="00000001" w:usb1="080E0000" w:usb2="00000000" w:usb3="00000000" w:csb0="00040000" w:csb1="00000000"/>
    <w:embedRegular r:id="rId4" w:fontKey="{601D5978-41F4-4A7A-9B59-F876C18C0C98}"/>
  </w:font>
  <w:font w:name="楷体">
    <w:panose1 w:val="02010609060101010101"/>
    <w:charset w:val="86"/>
    <w:family w:val="auto"/>
    <w:pitch w:val="default"/>
    <w:sig w:usb0="800002BF" w:usb1="38CF7CFA" w:usb2="00000016" w:usb3="00000000" w:csb0="00040001" w:csb1="00000000"/>
    <w:embedRegular r:id="rId5" w:fontKey="{C8B5E8EC-8EC8-44C7-A4E0-D302D1DC378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1748B"/>
    <w:rsid w:val="0A81262F"/>
    <w:rsid w:val="2F2E42C1"/>
    <w:rsid w:val="37F94616"/>
    <w:rsid w:val="3B073DC2"/>
    <w:rsid w:val="3C81748B"/>
    <w:rsid w:val="42C90665"/>
    <w:rsid w:val="430F269B"/>
    <w:rsid w:val="49220B49"/>
    <w:rsid w:val="4A4C097E"/>
    <w:rsid w:val="4C435D85"/>
    <w:rsid w:val="4F2A5DE8"/>
    <w:rsid w:val="51A06F9F"/>
    <w:rsid w:val="6ECB267A"/>
    <w:rsid w:val="716D679B"/>
    <w:rsid w:val="73E87E58"/>
    <w:rsid w:val="73FD50C9"/>
    <w:rsid w:val="78063650"/>
    <w:rsid w:val="789570EB"/>
    <w:rsid w:val="7D1D0154"/>
    <w:rsid w:val="7D9C7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jc w:val="left"/>
    </w:pPr>
    <w:rPr>
      <w:rFonts w:ascii="Calibri" w:hAnsi="Calibri" w:eastAsia="宋体" w:cs="宋体"/>
      <w:kern w:val="2"/>
      <w:sz w:val="18"/>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491</Words>
  <Characters>507</Characters>
  <Lines>0</Lines>
  <Paragraphs>0</Paragraphs>
  <TotalTime>1</TotalTime>
  <ScaleCrop>false</ScaleCrop>
  <LinksUpToDate>false</LinksUpToDate>
  <CharactersWithSpaces>508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2021-04-21T12:01:00Z</dcterms:created>
  <dc:creator>LQ376</dc:creator>
  <cp:lastModifiedBy>Darling.果</cp:lastModifiedBy>
  <cp:lastPrinted>2021-04-21T12:17:00Z</cp:lastPrinted>
  <dcterms:modified xsi:type="dcterms:W3CDTF">2022-04-23T01:46:04Z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979741B8DEBC46F7ACB1BF2AAABEA08E</vt:lpwstr>
  </property>
  <property fmtid="{D5CDD505-2E9C-101B-9397-08002B2CF9AE}" pid="4" name="commondata">
    <vt:lpwstr>eyJoZGlkIjoiODMzZWM1ZjMyZjMxNjBhOTRlOTY5ZTVkYmFkZjZlZTAifQ==</vt:lpwstr>
  </property>
</Properties>
</file>